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D5" w:rsidRDefault="00610CD5" w:rsidP="00515F4D">
      <w:pPr>
        <w:pStyle w:val="Heading1"/>
        <w:jc w:val="both"/>
      </w:pPr>
      <w:r>
        <w:t xml:space="preserve">Single Tier </w:t>
      </w:r>
    </w:p>
    <w:p w:rsidR="00610CD5" w:rsidRDefault="00610CD5" w:rsidP="00515F4D">
      <w:pPr>
        <w:pStyle w:val="ListParagraph"/>
        <w:numPr>
          <w:ilvl w:val="0"/>
          <w:numId w:val="1"/>
        </w:numPr>
        <w:jc w:val="both"/>
      </w:pPr>
      <w:r>
        <w:t>Time of Huge Mainframe</w:t>
      </w:r>
    </w:p>
    <w:p w:rsidR="00610CD5" w:rsidRDefault="00610CD5" w:rsidP="00515F4D">
      <w:pPr>
        <w:pStyle w:val="ListParagraph"/>
        <w:numPr>
          <w:ilvl w:val="0"/>
          <w:numId w:val="1"/>
        </w:numPr>
        <w:jc w:val="both"/>
      </w:pPr>
      <w:r>
        <w:t>All processing in a single computer</w:t>
      </w:r>
    </w:p>
    <w:p w:rsidR="00610CD5" w:rsidRDefault="00610CD5" w:rsidP="00515F4D">
      <w:pPr>
        <w:pStyle w:val="ListParagraph"/>
        <w:numPr>
          <w:ilvl w:val="0"/>
          <w:numId w:val="1"/>
        </w:numPr>
        <w:jc w:val="both"/>
      </w:pPr>
      <w:r>
        <w:t>All resources attached to the same computer</w:t>
      </w:r>
    </w:p>
    <w:p w:rsidR="00610CD5" w:rsidRDefault="00610CD5" w:rsidP="00515F4D">
      <w:pPr>
        <w:pStyle w:val="ListParagraph"/>
        <w:numPr>
          <w:ilvl w:val="0"/>
          <w:numId w:val="1"/>
        </w:numPr>
        <w:jc w:val="both"/>
      </w:pPr>
      <w:r>
        <w:t>Access via dumb terminals</w:t>
      </w:r>
    </w:p>
    <w:p w:rsidR="00610CD5" w:rsidRDefault="00610CD5" w:rsidP="00515F4D">
      <w:pPr>
        <w:jc w:val="both"/>
      </w:pPr>
      <w:r>
        <w:rPr>
          <w:noProof/>
          <w:lang w:bidi="ne-NP"/>
        </w:rPr>
        <w:drawing>
          <wp:inline distT="0" distB="0" distL="0" distR="0">
            <wp:extent cx="3714286" cy="29619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14286" cy="2961905"/>
                    </a:xfrm>
                    <a:prstGeom prst="rect">
                      <a:avLst/>
                    </a:prstGeom>
                  </pic:spPr>
                </pic:pic>
              </a:graphicData>
            </a:graphic>
          </wp:inline>
        </w:drawing>
      </w:r>
    </w:p>
    <w:p w:rsidR="00610CD5" w:rsidRDefault="00610CD5" w:rsidP="00515F4D">
      <w:pPr>
        <w:jc w:val="both"/>
      </w:pPr>
    </w:p>
    <w:p w:rsidR="00610CD5" w:rsidRDefault="00610CD5" w:rsidP="00515F4D">
      <w:pPr>
        <w:jc w:val="both"/>
      </w:pPr>
      <w:r>
        <w:t>The specific meaning of the term dumb terminal can vary depending on the context in which it is used.</w:t>
      </w:r>
    </w:p>
    <w:p w:rsidR="00610CD5" w:rsidRDefault="00610CD5" w:rsidP="00515F4D">
      <w:pPr>
        <w:jc w:val="both"/>
      </w:pPr>
      <w:r>
        <w:t xml:space="preserve">In the context of traditional computer terminals that communicate over a serial RS-232 connection, dumb terminals are those that can interpret a limited number of control codes (CR </w:t>
      </w:r>
      <w:r w:rsidRPr="00EA3E62">
        <w:t>Carriage return</w:t>
      </w:r>
      <w:r>
        <w:t xml:space="preserve"> , LF Line Feed, etc.) but do not have the ability to process special escape sequences that perform functions such as clearing a line, clearing the screen, or controlling cursor position. In this context dumb terminals are sometimes dubbed glass Teletypes, for they essentially have the same limited functionality as does a mechanical Teletype</w:t>
      </w:r>
    </w:p>
    <w:p w:rsidR="00610CD5" w:rsidRDefault="00610CD5" w:rsidP="00515F4D">
      <w:pPr>
        <w:pStyle w:val="Heading1"/>
        <w:jc w:val="both"/>
      </w:pPr>
      <w:r>
        <w:t>2 Tier Architecture</w:t>
      </w:r>
    </w:p>
    <w:p w:rsidR="00610CD5" w:rsidRDefault="00610CD5" w:rsidP="00515F4D">
      <w:pPr>
        <w:jc w:val="both"/>
      </w:pPr>
      <w:r>
        <w:t>T</w:t>
      </w:r>
      <w:r w:rsidRPr="001878A8">
        <w:t>he two-tier architecture is like client server application. The direct communication takes place between client and server. There is no intermediate between client and server.</w:t>
      </w:r>
    </w:p>
    <w:p w:rsidR="00610CD5" w:rsidRDefault="00610CD5" w:rsidP="00515F4D">
      <w:pPr>
        <w:jc w:val="both"/>
      </w:pPr>
      <w:r>
        <w:rPr>
          <w:noProof/>
          <w:lang w:bidi="ne-NP"/>
        </w:rPr>
        <w:lastRenderedPageBreak/>
        <w:drawing>
          <wp:inline distT="0" distB="0" distL="0" distR="0">
            <wp:extent cx="3343275" cy="1447800"/>
            <wp:effectExtent l="0" t="0" r="9525" b="0"/>
            <wp:docPr id="3" name="Picture 3" de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3275" cy="1447800"/>
                    </a:xfrm>
                    <a:prstGeom prst="rect">
                      <a:avLst/>
                    </a:prstGeom>
                    <a:noFill/>
                    <a:ln>
                      <a:noFill/>
                    </a:ln>
                  </pic:spPr>
                </pic:pic>
              </a:graphicData>
            </a:graphic>
          </wp:inline>
        </w:drawing>
      </w:r>
    </w:p>
    <w:p w:rsidR="00610CD5" w:rsidRDefault="00610CD5" w:rsidP="00515F4D">
      <w:pPr>
        <w:jc w:val="both"/>
      </w:pPr>
    </w:p>
    <w:p w:rsidR="00610CD5" w:rsidRDefault="00610CD5" w:rsidP="00515F4D">
      <w:pPr>
        <w:jc w:val="both"/>
      </w:pPr>
      <w:r>
        <w:t>The above figure shows the architecture of two-tier. Here the communication is one to one. Let us see the concept of two tier with real time application. For example now we have a need to save the employee details in database. The two tiers of two-tier architecture is</w:t>
      </w:r>
    </w:p>
    <w:p w:rsidR="00610CD5" w:rsidRDefault="00610CD5" w:rsidP="00515F4D">
      <w:pPr>
        <w:pStyle w:val="ListParagraph"/>
        <w:numPr>
          <w:ilvl w:val="0"/>
          <w:numId w:val="1"/>
        </w:numPr>
        <w:jc w:val="both"/>
      </w:pPr>
      <w:r>
        <w:t>Database (Data tier)</w:t>
      </w:r>
    </w:p>
    <w:p w:rsidR="00610CD5" w:rsidRDefault="00610CD5" w:rsidP="00515F4D">
      <w:pPr>
        <w:pStyle w:val="ListParagraph"/>
        <w:numPr>
          <w:ilvl w:val="0"/>
          <w:numId w:val="1"/>
        </w:numPr>
        <w:jc w:val="both"/>
      </w:pPr>
      <w:r>
        <w:t>Client Application (Client tier)</w:t>
      </w:r>
    </w:p>
    <w:p w:rsidR="00610CD5" w:rsidRDefault="00610CD5" w:rsidP="00515F4D">
      <w:pPr>
        <w:jc w:val="both"/>
      </w:pPr>
      <w:r>
        <w:t>So, in client application the client writes the program for saving the record in SQL Server and thereby saving the data in the database.</w:t>
      </w:r>
    </w:p>
    <w:p w:rsidR="00610CD5" w:rsidRDefault="00610CD5" w:rsidP="00515F4D">
      <w:pPr>
        <w:jc w:val="both"/>
      </w:pPr>
      <w:r>
        <w:t>Advantages:</w:t>
      </w:r>
    </w:p>
    <w:p w:rsidR="00610CD5" w:rsidRDefault="00610CD5" w:rsidP="00515F4D">
      <w:pPr>
        <w:jc w:val="both"/>
      </w:pPr>
      <w:r>
        <w:t>Understanding and maintenances is easier.</w:t>
      </w:r>
    </w:p>
    <w:p w:rsidR="00610CD5" w:rsidRDefault="00610CD5" w:rsidP="00515F4D">
      <w:pPr>
        <w:jc w:val="both"/>
      </w:pPr>
      <w:r>
        <w:t>Disadvantages:</w:t>
      </w:r>
    </w:p>
    <w:p w:rsidR="00610CD5" w:rsidRDefault="00610CD5" w:rsidP="00515F4D">
      <w:pPr>
        <w:jc w:val="both"/>
      </w:pPr>
      <w:r>
        <w:t>Performance will be reduced when there are more users.</w:t>
      </w:r>
    </w:p>
    <w:p w:rsidR="00610CD5" w:rsidRDefault="00610CD5" w:rsidP="00515F4D">
      <w:pPr>
        <w:jc w:val="both"/>
      </w:pPr>
      <w:r>
        <w:t>Business Logic Implemented at client side</w:t>
      </w:r>
    </w:p>
    <w:p w:rsidR="00520BFE" w:rsidRDefault="003036E6" w:rsidP="00515F4D">
      <w:pPr>
        <w:pStyle w:val="Heading1"/>
        <w:jc w:val="both"/>
      </w:pPr>
      <w:r>
        <w:t>3-Tier Architecture</w:t>
      </w:r>
    </w:p>
    <w:p w:rsidR="003036E6" w:rsidRDefault="003036E6" w:rsidP="00515F4D">
      <w:pPr>
        <w:pStyle w:val="ListParagraph"/>
        <w:numPr>
          <w:ilvl w:val="0"/>
          <w:numId w:val="1"/>
        </w:numPr>
        <w:jc w:val="both"/>
      </w:pPr>
      <w:r>
        <w:t>A three way Interaction in a client/Server environment</w:t>
      </w:r>
    </w:p>
    <w:p w:rsidR="003036E6" w:rsidRDefault="003036E6" w:rsidP="00515F4D">
      <w:pPr>
        <w:pStyle w:val="ListParagraph"/>
        <w:numPr>
          <w:ilvl w:val="1"/>
          <w:numId w:val="1"/>
        </w:numPr>
        <w:jc w:val="both"/>
      </w:pPr>
      <w:r>
        <w:t>The user interface is stored in the client</w:t>
      </w:r>
    </w:p>
    <w:p w:rsidR="003036E6" w:rsidRDefault="003036E6" w:rsidP="00515F4D">
      <w:pPr>
        <w:pStyle w:val="ListParagraph"/>
        <w:numPr>
          <w:ilvl w:val="1"/>
          <w:numId w:val="1"/>
        </w:numPr>
        <w:jc w:val="both"/>
      </w:pPr>
      <w:r>
        <w:t>The bulk of the business application logic is stored in one or more servers</w:t>
      </w:r>
    </w:p>
    <w:p w:rsidR="003036E6" w:rsidRDefault="003036E6" w:rsidP="00515F4D">
      <w:pPr>
        <w:pStyle w:val="ListParagraph"/>
        <w:numPr>
          <w:ilvl w:val="1"/>
          <w:numId w:val="1"/>
        </w:numPr>
        <w:jc w:val="both"/>
      </w:pPr>
      <w:r>
        <w:t xml:space="preserve">The data is stored in database server </w:t>
      </w:r>
    </w:p>
    <w:p w:rsidR="003B13E1" w:rsidRDefault="003B13E1" w:rsidP="00515F4D">
      <w:pPr>
        <w:jc w:val="both"/>
      </w:pPr>
      <w:r>
        <w:rPr>
          <w:noProof/>
          <w:lang w:bidi="ne-NP"/>
        </w:rPr>
        <w:lastRenderedPageBreak/>
        <w:drawing>
          <wp:inline distT="0" distB="0" distL="0" distR="0">
            <wp:extent cx="5648325" cy="5048250"/>
            <wp:effectExtent l="0" t="0" r="9525" b="0"/>
            <wp:docPr id="2" name="Picture 2" descr="File:Overview of a three-tier application vectorVers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verview of a three-tier application vectorVersion.sv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8325" cy="5048250"/>
                    </a:xfrm>
                    <a:prstGeom prst="rect">
                      <a:avLst/>
                    </a:prstGeom>
                    <a:noFill/>
                    <a:ln>
                      <a:noFill/>
                    </a:ln>
                  </pic:spPr>
                </pic:pic>
              </a:graphicData>
            </a:graphic>
          </wp:inline>
        </w:drawing>
      </w:r>
    </w:p>
    <w:p w:rsidR="005B65F3" w:rsidRDefault="005B65F3" w:rsidP="00515F4D">
      <w:pPr>
        <w:pStyle w:val="Heading2"/>
        <w:numPr>
          <w:ilvl w:val="0"/>
          <w:numId w:val="1"/>
        </w:numPr>
        <w:jc w:val="both"/>
        <w:sectPr w:rsidR="005B65F3" w:rsidSect="003C4932">
          <w:footerReference w:type="default" r:id="rId10"/>
          <w:pgSz w:w="12240" w:h="15840"/>
          <w:pgMar w:top="1440" w:right="1440" w:bottom="1440" w:left="1440" w:header="720" w:footer="720" w:gutter="0"/>
          <w:cols w:space="720"/>
          <w:docGrid w:linePitch="360"/>
        </w:sectPr>
      </w:pPr>
    </w:p>
    <w:p w:rsidR="003B13E1" w:rsidRDefault="003B13E1" w:rsidP="00515F4D">
      <w:pPr>
        <w:pStyle w:val="Heading2"/>
        <w:numPr>
          <w:ilvl w:val="0"/>
          <w:numId w:val="1"/>
        </w:numPr>
        <w:jc w:val="both"/>
      </w:pPr>
      <w:r>
        <w:lastRenderedPageBreak/>
        <w:t>Presentation tier</w:t>
      </w:r>
    </w:p>
    <w:p w:rsidR="003B13E1" w:rsidRDefault="003B13E1" w:rsidP="00515F4D">
      <w:pPr>
        <w:jc w:val="both"/>
      </w:pPr>
      <w:r>
        <w:t>This is the topmost level of the application. The presentation tier displays information related to such services as browsing merchandise, purchasing, and shopping cart contents. It communicates with other tiers by outputting results to the browser/client tier and all other tiers in the network.</w:t>
      </w:r>
    </w:p>
    <w:p w:rsidR="003B13E1" w:rsidRDefault="00C9589B" w:rsidP="00515F4D">
      <w:pPr>
        <w:pStyle w:val="ListParagraph"/>
        <w:numPr>
          <w:ilvl w:val="0"/>
          <w:numId w:val="1"/>
        </w:numPr>
        <w:jc w:val="both"/>
      </w:pPr>
      <w:r>
        <w:rPr>
          <w:rStyle w:val="Heading2Char"/>
        </w:rPr>
        <w:t>Logic</w:t>
      </w:r>
      <w:r w:rsidR="003B13E1" w:rsidRPr="003B13E1">
        <w:rPr>
          <w:rStyle w:val="Heading2Char"/>
        </w:rPr>
        <w:t xml:space="preserve"> tier</w:t>
      </w:r>
      <w:r w:rsidR="003B13E1">
        <w:t xml:space="preserve"> (business logic, logic tier, data access tier, or middle tier)</w:t>
      </w:r>
    </w:p>
    <w:p w:rsidR="003B13E1" w:rsidRDefault="003B13E1" w:rsidP="00515F4D">
      <w:pPr>
        <w:jc w:val="both"/>
      </w:pPr>
      <w:r>
        <w:lastRenderedPageBreak/>
        <w:t>The logic tier is pulled out from the presentation tier and, as its own layer, it controls an application’s functionality by performing detailed processing.</w:t>
      </w:r>
    </w:p>
    <w:p w:rsidR="003B13E1" w:rsidRDefault="003B13E1" w:rsidP="00515F4D">
      <w:pPr>
        <w:pStyle w:val="Heading2"/>
        <w:numPr>
          <w:ilvl w:val="0"/>
          <w:numId w:val="1"/>
        </w:numPr>
        <w:jc w:val="both"/>
      </w:pPr>
      <w:r>
        <w:t>Data tier</w:t>
      </w:r>
    </w:p>
    <w:p w:rsidR="003B13E1" w:rsidRDefault="003B13E1" w:rsidP="00515F4D">
      <w:pPr>
        <w:jc w:val="both"/>
      </w:pPr>
      <w:r>
        <w:t>This tier consists of database servers. Here information is stored and retrieved. This tier keeps data neutral and independent from application servers or business logic. Giving data its own tier also improves scalability and performance.</w:t>
      </w:r>
    </w:p>
    <w:p w:rsidR="005B65F3" w:rsidRDefault="005B65F3" w:rsidP="00515F4D">
      <w:pPr>
        <w:shd w:val="clear" w:color="auto" w:fill="FFFFFF"/>
        <w:spacing w:after="0" w:line="240" w:lineRule="auto"/>
        <w:jc w:val="both"/>
        <w:rPr>
          <w:rFonts w:ascii="Calibri" w:eastAsia="Times New Roman" w:hAnsi="Calibri" w:cs="Calibri"/>
          <w:color w:val="333333"/>
          <w:sz w:val="24"/>
          <w:szCs w:val="24"/>
        </w:rPr>
      </w:pPr>
    </w:p>
    <w:p w:rsidR="005B65F3" w:rsidRDefault="005B65F3" w:rsidP="00515F4D">
      <w:pPr>
        <w:shd w:val="clear" w:color="auto" w:fill="FFFFFF"/>
        <w:spacing w:after="0" w:line="240" w:lineRule="auto"/>
        <w:jc w:val="both"/>
        <w:rPr>
          <w:rFonts w:ascii="Calibri" w:eastAsia="Times New Roman" w:hAnsi="Calibri" w:cs="Calibri"/>
          <w:color w:val="333333"/>
          <w:sz w:val="24"/>
          <w:szCs w:val="24"/>
        </w:rPr>
        <w:sectPr w:rsidR="005B65F3" w:rsidSect="005B65F3">
          <w:type w:val="continuous"/>
          <w:pgSz w:w="12240" w:h="15840"/>
          <w:pgMar w:top="1440" w:right="1440" w:bottom="1440" w:left="1440" w:header="720" w:footer="720" w:gutter="0"/>
          <w:cols w:num="2" w:space="360"/>
          <w:docGrid w:linePitch="360"/>
        </w:sectPr>
      </w:pPr>
    </w:p>
    <w:p w:rsidR="00A130FD" w:rsidRPr="00A130FD" w:rsidRDefault="00A130FD" w:rsidP="00515F4D">
      <w:pPr>
        <w:shd w:val="clear" w:color="auto" w:fill="FFFFFF"/>
        <w:spacing w:after="0" w:line="240" w:lineRule="auto"/>
        <w:jc w:val="both"/>
        <w:rPr>
          <w:rFonts w:ascii="Calibri" w:eastAsia="Times New Roman" w:hAnsi="Calibri" w:cs="Calibri"/>
          <w:color w:val="333333"/>
          <w:sz w:val="24"/>
          <w:szCs w:val="24"/>
        </w:rPr>
      </w:pPr>
      <w:r w:rsidRPr="00A130FD">
        <w:rPr>
          <w:rFonts w:ascii="Calibri" w:eastAsia="Times New Roman" w:hAnsi="Calibri" w:cs="Calibri"/>
          <w:color w:val="333333"/>
          <w:sz w:val="24"/>
          <w:szCs w:val="24"/>
        </w:rPr>
        <w:lastRenderedPageBreak/>
        <w:t>Three tier architecture having three layers. They are </w:t>
      </w:r>
    </w:p>
    <w:p w:rsidR="00A130FD" w:rsidRPr="00A130FD" w:rsidRDefault="00A130FD" w:rsidP="00515F4D">
      <w:pPr>
        <w:numPr>
          <w:ilvl w:val="0"/>
          <w:numId w:val="2"/>
        </w:numPr>
        <w:shd w:val="clear" w:color="auto" w:fill="FFFFFF"/>
        <w:spacing w:before="100" w:beforeAutospacing="1" w:after="100" w:afterAutospacing="1" w:line="240" w:lineRule="auto"/>
        <w:jc w:val="both"/>
        <w:rPr>
          <w:rFonts w:ascii="Calibri" w:eastAsia="Times New Roman" w:hAnsi="Calibri" w:cs="Calibri"/>
          <w:color w:val="333333"/>
          <w:sz w:val="24"/>
          <w:szCs w:val="24"/>
        </w:rPr>
      </w:pPr>
      <w:r w:rsidRPr="00A130FD">
        <w:rPr>
          <w:rFonts w:ascii="Calibri" w:eastAsia="Times New Roman" w:hAnsi="Calibri" w:cs="Calibri"/>
          <w:color w:val="333333"/>
          <w:sz w:val="24"/>
          <w:szCs w:val="24"/>
        </w:rPr>
        <w:lastRenderedPageBreak/>
        <w:t>Client layer</w:t>
      </w:r>
    </w:p>
    <w:p w:rsidR="00A130FD" w:rsidRPr="00A130FD" w:rsidRDefault="00A130FD" w:rsidP="00515F4D">
      <w:pPr>
        <w:numPr>
          <w:ilvl w:val="0"/>
          <w:numId w:val="2"/>
        </w:numPr>
        <w:shd w:val="clear" w:color="auto" w:fill="FFFFFF"/>
        <w:spacing w:before="100" w:beforeAutospacing="1" w:after="100" w:afterAutospacing="1" w:line="240" w:lineRule="auto"/>
        <w:jc w:val="both"/>
        <w:rPr>
          <w:rFonts w:ascii="Calibri" w:eastAsia="Times New Roman" w:hAnsi="Calibri" w:cs="Calibri"/>
          <w:color w:val="333333"/>
          <w:sz w:val="24"/>
          <w:szCs w:val="24"/>
        </w:rPr>
      </w:pPr>
      <w:r w:rsidRPr="00A130FD">
        <w:rPr>
          <w:rFonts w:ascii="Calibri" w:eastAsia="Times New Roman" w:hAnsi="Calibri" w:cs="Calibri"/>
          <w:color w:val="333333"/>
          <w:sz w:val="24"/>
          <w:szCs w:val="24"/>
        </w:rPr>
        <w:lastRenderedPageBreak/>
        <w:t>Business layer</w:t>
      </w:r>
    </w:p>
    <w:p w:rsidR="00A130FD" w:rsidRPr="00A130FD" w:rsidRDefault="00A130FD" w:rsidP="00515F4D">
      <w:pPr>
        <w:numPr>
          <w:ilvl w:val="0"/>
          <w:numId w:val="2"/>
        </w:numPr>
        <w:shd w:val="clear" w:color="auto" w:fill="FFFFFF"/>
        <w:spacing w:before="100" w:beforeAutospacing="1" w:after="100" w:afterAutospacing="1" w:line="240" w:lineRule="auto"/>
        <w:jc w:val="both"/>
        <w:rPr>
          <w:rFonts w:ascii="Calibri" w:eastAsia="Times New Roman" w:hAnsi="Calibri" w:cs="Calibri"/>
          <w:color w:val="333333"/>
          <w:sz w:val="24"/>
          <w:szCs w:val="24"/>
        </w:rPr>
      </w:pPr>
      <w:r w:rsidRPr="00A130FD">
        <w:rPr>
          <w:rFonts w:ascii="Calibri" w:eastAsia="Times New Roman" w:hAnsi="Calibri" w:cs="Calibri"/>
          <w:color w:val="333333"/>
          <w:sz w:val="24"/>
          <w:szCs w:val="24"/>
        </w:rPr>
        <w:t>Data layer</w:t>
      </w:r>
    </w:p>
    <w:p w:rsidR="00A130FD" w:rsidRPr="00A130FD" w:rsidRDefault="00A130FD" w:rsidP="00515F4D">
      <w:pPr>
        <w:shd w:val="clear" w:color="auto" w:fill="FFFFFF"/>
        <w:spacing w:after="0" w:line="240" w:lineRule="auto"/>
        <w:jc w:val="both"/>
        <w:rPr>
          <w:rFonts w:ascii="Calibri" w:eastAsia="Times New Roman" w:hAnsi="Calibri" w:cs="Calibri"/>
          <w:color w:val="333333"/>
          <w:sz w:val="24"/>
          <w:szCs w:val="24"/>
        </w:rPr>
      </w:pPr>
      <w:r w:rsidRPr="00A130FD">
        <w:rPr>
          <w:rFonts w:ascii="Calibri" w:eastAsia="Times New Roman" w:hAnsi="Calibri" w:cs="Calibri"/>
          <w:color w:val="333333"/>
          <w:sz w:val="24"/>
          <w:szCs w:val="24"/>
        </w:rPr>
        <w:t>Client layer: Here we design the form using textbox, label etc.</w:t>
      </w:r>
    </w:p>
    <w:p w:rsidR="00A130FD" w:rsidRPr="00A130FD" w:rsidRDefault="00A130FD" w:rsidP="00515F4D">
      <w:pPr>
        <w:shd w:val="clear" w:color="auto" w:fill="FFFFFF"/>
        <w:spacing w:after="0" w:line="240" w:lineRule="auto"/>
        <w:jc w:val="both"/>
        <w:rPr>
          <w:rFonts w:ascii="Calibri" w:eastAsia="Times New Roman" w:hAnsi="Calibri" w:cs="Calibri"/>
          <w:color w:val="333333"/>
          <w:sz w:val="24"/>
          <w:szCs w:val="24"/>
        </w:rPr>
      </w:pPr>
    </w:p>
    <w:p w:rsidR="00A130FD" w:rsidRPr="00A130FD" w:rsidRDefault="00A130FD" w:rsidP="00515F4D">
      <w:pPr>
        <w:shd w:val="clear" w:color="auto" w:fill="FFFFFF"/>
        <w:spacing w:after="0" w:line="240" w:lineRule="auto"/>
        <w:jc w:val="both"/>
        <w:rPr>
          <w:rFonts w:ascii="Calibri" w:eastAsia="Times New Roman" w:hAnsi="Calibri" w:cs="Calibri"/>
          <w:color w:val="333333"/>
          <w:sz w:val="24"/>
          <w:szCs w:val="24"/>
        </w:rPr>
      </w:pPr>
      <w:r w:rsidRPr="00A130FD">
        <w:rPr>
          <w:rFonts w:ascii="Calibri" w:eastAsia="Times New Roman" w:hAnsi="Calibri" w:cs="Calibri"/>
          <w:color w:val="333333"/>
          <w:sz w:val="24"/>
          <w:szCs w:val="24"/>
        </w:rPr>
        <w:t>Business layer: It is the intermediate layer which has the functions for client layer and it is used to make communication faster between client and data layer. It provides the business processes logic and the data access.</w:t>
      </w:r>
    </w:p>
    <w:p w:rsidR="00A130FD" w:rsidRPr="00A130FD" w:rsidRDefault="00A130FD" w:rsidP="00515F4D">
      <w:pPr>
        <w:shd w:val="clear" w:color="auto" w:fill="FFFFFF"/>
        <w:spacing w:after="0" w:line="240" w:lineRule="auto"/>
        <w:jc w:val="both"/>
        <w:rPr>
          <w:rFonts w:ascii="Calibri" w:eastAsia="Times New Roman" w:hAnsi="Calibri" w:cs="Calibri"/>
          <w:color w:val="333333"/>
          <w:sz w:val="24"/>
          <w:szCs w:val="24"/>
        </w:rPr>
      </w:pPr>
    </w:p>
    <w:p w:rsidR="00A130FD" w:rsidRPr="00A130FD" w:rsidRDefault="00A130FD" w:rsidP="00515F4D">
      <w:pPr>
        <w:shd w:val="clear" w:color="auto" w:fill="FFFFFF"/>
        <w:spacing w:after="0" w:line="240" w:lineRule="auto"/>
        <w:jc w:val="both"/>
        <w:rPr>
          <w:rFonts w:ascii="Calibri" w:eastAsia="Times New Roman" w:hAnsi="Calibri" w:cs="Calibri"/>
          <w:color w:val="333333"/>
          <w:sz w:val="24"/>
          <w:szCs w:val="24"/>
        </w:rPr>
      </w:pPr>
      <w:r w:rsidRPr="00A130FD">
        <w:rPr>
          <w:rFonts w:ascii="Calibri" w:eastAsia="Times New Roman" w:hAnsi="Calibri" w:cs="Calibri"/>
          <w:color w:val="333333"/>
          <w:sz w:val="24"/>
          <w:szCs w:val="24"/>
        </w:rPr>
        <w:t>Data layer: it has the database.</w:t>
      </w:r>
    </w:p>
    <w:p w:rsidR="00A130FD" w:rsidRPr="00A130FD" w:rsidRDefault="00A130FD" w:rsidP="00515F4D">
      <w:pPr>
        <w:shd w:val="clear" w:color="auto" w:fill="FFFFFF"/>
        <w:spacing w:after="0" w:line="240" w:lineRule="auto"/>
        <w:jc w:val="both"/>
        <w:rPr>
          <w:rFonts w:ascii="Calibri" w:eastAsia="Times New Roman" w:hAnsi="Calibri" w:cs="Calibri"/>
          <w:color w:val="333333"/>
          <w:sz w:val="24"/>
          <w:szCs w:val="24"/>
        </w:rPr>
      </w:pPr>
    </w:p>
    <w:p w:rsidR="00A130FD" w:rsidRPr="00A130FD" w:rsidRDefault="00576760" w:rsidP="00515F4D">
      <w:pPr>
        <w:shd w:val="clear" w:color="auto" w:fill="FFFFFF"/>
        <w:spacing w:after="0" w:line="240" w:lineRule="auto"/>
        <w:jc w:val="both"/>
        <w:rPr>
          <w:rFonts w:ascii="Calibri" w:eastAsia="Times New Roman" w:hAnsi="Calibri" w:cs="Calibri"/>
          <w:color w:val="333333"/>
          <w:sz w:val="24"/>
          <w:szCs w:val="24"/>
        </w:rPr>
      </w:pPr>
      <w:r>
        <w:rPr>
          <w:rFonts w:ascii="Calibri" w:eastAsia="Times New Roman" w:hAnsi="Calibri" w:cs="Calibri"/>
          <w:noProof/>
          <w:color w:val="333333"/>
          <w:sz w:val="24"/>
          <w:szCs w:val="24"/>
          <w:lang w:bidi="ne-NP"/>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365760</wp:posOffset>
            </wp:positionV>
            <wp:extent cx="3810000" cy="2657475"/>
            <wp:effectExtent l="19050" t="0" r="0" b="0"/>
            <wp:wrapNone/>
            <wp:docPr id="5" name="Picture 5" descr="http://1.bp.blogspot.com/_pFJMJr0qllI/S5NI_njhVhI/AAAAAAAAAV8/liLsMUSs9Co/s400/n-tier-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pFJMJr0qllI/S5NI_njhVhI/AAAAAAAAAV8/liLsMUSs9Co/s400/n-tier-architecture.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657475"/>
                    </a:xfrm>
                    <a:prstGeom prst="rect">
                      <a:avLst/>
                    </a:prstGeom>
                    <a:noFill/>
                    <a:ln>
                      <a:noFill/>
                    </a:ln>
                  </pic:spPr>
                </pic:pic>
              </a:graphicData>
            </a:graphic>
          </wp:anchor>
        </w:drawing>
      </w:r>
      <w:r w:rsidR="00A130FD">
        <w:rPr>
          <w:rFonts w:ascii="Calibri" w:eastAsia="Times New Roman" w:hAnsi="Calibri" w:cs="Calibri"/>
          <w:noProof/>
          <w:color w:val="333333"/>
          <w:sz w:val="24"/>
          <w:szCs w:val="24"/>
          <w:lang w:bidi="ne-NP"/>
        </w:rPr>
        <w:drawing>
          <wp:inline distT="0" distB="0" distL="0" distR="0">
            <wp:extent cx="1600200" cy="2638425"/>
            <wp:effectExtent l="0" t="0" r="0" b="9525"/>
            <wp:docPr id="4" name="Picture 4" desc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2638425"/>
                    </a:xfrm>
                    <a:prstGeom prst="rect">
                      <a:avLst/>
                    </a:prstGeom>
                    <a:noFill/>
                    <a:ln>
                      <a:noFill/>
                    </a:ln>
                  </pic:spPr>
                </pic:pic>
              </a:graphicData>
            </a:graphic>
          </wp:inline>
        </w:drawing>
      </w:r>
    </w:p>
    <w:p w:rsidR="00A130FD" w:rsidRPr="00A130FD" w:rsidRDefault="00A130FD" w:rsidP="00515F4D">
      <w:pPr>
        <w:shd w:val="clear" w:color="auto" w:fill="FFFFFF"/>
        <w:spacing w:after="0" w:line="240" w:lineRule="auto"/>
        <w:jc w:val="both"/>
        <w:rPr>
          <w:rFonts w:ascii="Calibri" w:eastAsia="Times New Roman" w:hAnsi="Calibri" w:cs="Calibri"/>
          <w:color w:val="333333"/>
          <w:sz w:val="24"/>
          <w:szCs w:val="24"/>
        </w:rPr>
      </w:pPr>
    </w:p>
    <w:p w:rsidR="00A130FD" w:rsidRPr="00A130FD" w:rsidRDefault="00A130FD" w:rsidP="00515F4D">
      <w:pPr>
        <w:shd w:val="clear" w:color="auto" w:fill="FFFFFF"/>
        <w:spacing w:after="0" w:line="240" w:lineRule="auto"/>
        <w:jc w:val="both"/>
        <w:rPr>
          <w:rFonts w:ascii="Calibri" w:eastAsia="Times New Roman" w:hAnsi="Calibri" w:cs="Calibri"/>
          <w:color w:val="333333"/>
          <w:sz w:val="24"/>
          <w:szCs w:val="24"/>
        </w:rPr>
      </w:pPr>
      <w:r w:rsidRPr="00A130FD">
        <w:rPr>
          <w:rFonts w:ascii="Calibri" w:eastAsia="Times New Roman" w:hAnsi="Calibri" w:cs="Calibri"/>
          <w:b/>
          <w:bCs/>
          <w:color w:val="333333"/>
          <w:sz w:val="24"/>
          <w:szCs w:val="24"/>
          <w:u w:val="single"/>
        </w:rPr>
        <w:t>Advantages</w:t>
      </w:r>
    </w:p>
    <w:p w:rsidR="00A130FD" w:rsidRPr="00A130FD" w:rsidRDefault="00A130FD" w:rsidP="00515F4D">
      <w:pPr>
        <w:numPr>
          <w:ilvl w:val="0"/>
          <w:numId w:val="3"/>
        </w:numPr>
        <w:shd w:val="clear" w:color="auto" w:fill="FFFFFF"/>
        <w:spacing w:before="100" w:beforeAutospacing="1" w:after="100" w:afterAutospacing="1" w:line="240" w:lineRule="auto"/>
        <w:jc w:val="both"/>
        <w:rPr>
          <w:rFonts w:ascii="Calibri" w:eastAsia="Times New Roman" w:hAnsi="Calibri" w:cs="Calibri"/>
          <w:color w:val="333333"/>
          <w:sz w:val="24"/>
          <w:szCs w:val="24"/>
        </w:rPr>
      </w:pPr>
      <w:r w:rsidRPr="00A130FD">
        <w:rPr>
          <w:rFonts w:ascii="Calibri" w:eastAsia="Times New Roman" w:hAnsi="Calibri" w:cs="Calibri"/>
          <w:color w:val="333333"/>
          <w:sz w:val="24"/>
          <w:szCs w:val="24"/>
        </w:rPr>
        <w:t>Easy to modify without affecting other modules</w:t>
      </w:r>
    </w:p>
    <w:p w:rsidR="00A130FD" w:rsidRPr="00A130FD" w:rsidRDefault="00A130FD" w:rsidP="00515F4D">
      <w:pPr>
        <w:numPr>
          <w:ilvl w:val="0"/>
          <w:numId w:val="3"/>
        </w:numPr>
        <w:shd w:val="clear" w:color="auto" w:fill="FFFFFF"/>
        <w:spacing w:before="100" w:beforeAutospacing="1" w:after="100" w:afterAutospacing="1" w:line="240" w:lineRule="auto"/>
        <w:jc w:val="both"/>
        <w:rPr>
          <w:rFonts w:ascii="Calibri" w:eastAsia="Times New Roman" w:hAnsi="Calibri" w:cs="Calibri"/>
          <w:color w:val="333333"/>
          <w:sz w:val="24"/>
          <w:szCs w:val="24"/>
        </w:rPr>
      </w:pPr>
      <w:r w:rsidRPr="00A130FD">
        <w:rPr>
          <w:rFonts w:ascii="Calibri" w:eastAsia="Times New Roman" w:hAnsi="Calibri" w:cs="Calibri"/>
          <w:color w:val="333333"/>
          <w:sz w:val="24"/>
          <w:szCs w:val="24"/>
        </w:rPr>
        <w:t>Fast communication</w:t>
      </w:r>
    </w:p>
    <w:p w:rsidR="00A130FD" w:rsidRPr="00A130FD" w:rsidRDefault="00A130FD" w:rsidP="00515F4D">
      <w:pPr>
        <w:numPr>
          <w:ilvl w:val="0"/>
          <w:numId w:val="3"/>
        </w:numPr>
        <w:shd w:val="clear" w:color="auto" w:fill="FFFFFF"/>
        <w:spacing w:before="100" w:beforeAutospacing="1" w:after="100" w:afterAutospacing="1" w:line="240" w:lineRule="auto"/>
        <w:jc w:val="both"/>
        <w:rPr>
          <w:rFonts w:ascii="Calibri" w:eastAsia="Times New Roman" w:hAnsi="Calibri" w:cs="Calibri"/>
          <w:color w:val="333333"/>
          <w:sz w:val="24"/>
          <w:szCs w:val="24"/>
        </w:rPr>
      </w:pPr>
      <w:r w:rsidRPr="00A130FD">
        <w:rPr>
          <w:rFonts w:ascii="Calibri" w:eastAsia="Times New Roman" w:hAnsi="Calibri" w:cs="Calibri"/>
          <w:color w:val="333333"/>
          <w:sz w:val="24"/>
          <w:szCs w:val="24"/>
        </w:rPr>
        <w:t>Performance will be good in three tier architecture.</w:t>
      </w:r>
    </w:p>
    <w:p w:rsidR="000F539E" w:rsidRDefault="000F539E" w:rsidP="00515F4D">
      <w:pPr>
        <w:pStyle w:val="Heading2"/>
        <w:jc w:val="both"/>
      </w:pPr>
      <w:r>
        <w:t>N-Tier</w:t>
      </w:r>
    </w:p>
    <w:p w:rsidR="000F539E" w:rsidRPr="000F539E" w:rsidRDefault="000F539E" w:rsidP="00515F4D">
      <w:pPr>
        <w:pStyle w:val="ListParagraph"/>
        <w:numPr>
          <w:ilvl w:val="0"/>
          <w:numId w:val="4"/>
        </w:numPr>
        <w:jc w:val="both"/>
        <w:rPr>
          <w:sz w:val="20"/>
          <w:szCs w:val="20"/>
        </w:rPr>
      </w:pPr>
      <w:r w:rsidRPr="000F539E">
        <w:t>Client Layer</w:t>
      </w:r>
    </w:p>
    <w:p w:rsidR="000F539E" w:rsidRPr="000F539E" w:rsidRDefault="000F539E" w:rsidP="00515F4D">
      <w:pPr>
        <w:pStyle w:val="ListParagraph"/>
        <w:numPr>
          <w:ilvl w:val="0"/>
          <w:numId w:val="4"/>
        </w:numPr>
        <w:jc w:val="both"/>
        <w:rPr>
          <w:sz w:val="20"/>
          <w:szCs w:val="20"/>
        </w:rPr>
      </w:pPr>
      <w:r w:rsidRPr="000F539E">
        <w:t>Presentation Logic Layer</w:t>
      </w:r>
    </w:p>
    <w:p w:rsidR="000F539E" w:rsidRPr="000F539E" w:rsidRDefault="000F539E" w:rsidP="00515F4D">
      <w:pPr>
        <w:pStyle w:val="ListParagraph"/>
        <w:numPr>
          <w:ilvl w:val="0"/>
          <w:numId w:val="4"/>
        </w:numPr>
        <w:jc w:val="both"/>
        <w:rPr>
          <w:sz w:val="20"/>
          <w:szCs w:val="20"/>
        </w:rPr>
      </w:pPr>
      <w:r w:rsidRPr="000F539E">
        <w:t>Business Logic Layer</w:t>
      </w:r>
    </w:p>
    <w:p w:rsidR="000F539E" w:rsidRPr="000F539E" w:rsidRDefault="000F539E" w:rsidP="00515F4D">
      <w:pPr>
        <w:pStyle w:val="ListParagraph"/>
        <w:numPr>
          <w:ilvl w:val="0"/>
          <w:numId w:val="4"/>
        </w:numPr>
        <w:jc w:val="both"/>
        <w:rPr>
          <w:sz w:val="20"/>
          <w:szCs w:val="20"/>
        </w:rPr>
      </w:pPr>
      <w:r w:rsidRPr="000F539E">
        <w:t>Backend System or EIS</w:t>
      </w:r>
      <w:r w:rsidR="00576760">
        <w:t xml:space="preserve"> (Enterprise Information Service)</w:t>
      </w:r>
      <w:r w:rsidRPr="000F539E">
        <w:t xml:space="preserve"> Layer</w:t>
      </w:r>
    </w:p>
    <w:p w:rsidR="005B65F3" w:rsidRDefault="005B65F3" w:rsidP="00515F4D">
      <w:pPr>
        <w:jc w:val="both"/>
      </w:pPr>
    </w:p>
    <w:p w:rsidR="005B65F3" w:rsidRDefault="005B65F3" w:rsidP="00515F4D">
      <w:pPr>
        <w:jc w:val="both"/>
        <w:sectPr w:rsidR="005B65F3" w:rsidSect="005B65F3">
          <w:type w:val="continuous"/>
          <w:pgSz w:w="12240" w:h="15840"/>
          <w:pgMar w:top="1440" w:right="1440" w:bottom="810" w:left="1440" w:header="720" w:footer="720" w:gutter="0"/>
          <w:cols w:num="2" w:space="180"/>
          <w:docGrid w:linePitch="360"/>
        </w:sectPr>
      </w:pPr>
    </w:p>
    <w:p w:rsidR="00576760" w:rsidRDefault="005B65F3" w:rsidP="00515F4D">
      <w:pPr>
        <w:jc w:val="both"/>
      </w:pPr>
      <w:r>
        <w:lastRenderedPageBreak/>
        <w:br/>
      </w:r>
    </w:p>
    <w:p w:rsidR="000F539E" w:rsidRDefault="000F539E" w:rsidP="00576760">
      <w:pPr>
        <w:jc w:val="center"/>
      </w:pPr>
      <w:r>
        <w:t>N-Tier Architecture Presentation Logic Layer</w:t>
      </w:r>
    </w:p>
    <w:p w:rsidR="000F539E" w:rsidRDefault="000F539E" w:rsidP="00515F4D">
      <w:pPr>
        <w:jc w:val="both"/>
      </w:pPr>
      <w:r>
        <w:t>The Presentation Layer in an N-Tier structure is commonly referred to as the “client” layer. It consists of parts that are used to present data to an end user. Examples of components on the Presentation Layer might include edit boxes, labels, text boxes, grids, buttons, Windows or Web forms, or more. The Presentation Layer can be either Windows based or Internet based.</w:t>
      </w:r>
    </w:p>
    <w:p w:rsidR="000F539E" w:rsidRDefault="000F539E" w:rsidP="00515F4D">
      <w:pPr>
        <w:jc w:val="both"/>
      </w:pPr>
      <w:r w:rsidRPr="000F539E">
        <w:t>The presentation layer is also sometimes referred to as the client layer. It consists of components that serve to present data to the end user. This data might include Windows or online buttons and forms, boxes for editing or texts, grids, labels, and more. In short, the presentation layer is a key component of any N-Tier system; without it, as the name infers, nothing will be presented to the end user, no matter how well the system functions otherwise.</w:t>
      </w:r>
    </w:p>
    <w:sectPr w:rsidR="000F539E" w:rsidSect="005B65F3">
      <w:type w:val="continuous"/>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17F" w:rsidRDefault="0020317F" w:rsidP="005B65F3">
      <w:pPr>
        <w:spacing w:after="0" w:line="240" w:lineRule="auto"/>
      </w:pPr>
      <w:r>
        <w:separator/>
      </w:r>
    </w:p>
  </w:endnote>
  <w:endnote w:type="continuationSeparator" w:id="1">
    <w:p w:rsidR="0020317F" w:rsidRDefault="0020317F" w:rsidP="005B6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20"/>
      <w:docPartObj>
        <w:docPartGallery w:val="Page Numbers (Bottom of Page)"/>
        <w:docPartUnique/>
      </w:docPartObj>
    </w:sdtPr>
    <w:sdtEndPr>
      <w:rPr>
        <w:color w:val="7F7F7F" w:themeColor="background1" w:themeShade="7F"/>
        <w:spacing w:val="60"/>
      </w:rPr>
    </w:sdtEndPr>
    <w:sdtContent>
      <w:p w:rsidR="005B65F3" w:rsidRDefault="00156B27">
        <w:pPr>
          <w:pStyle w:val="Footer"/>
          <w:pBdr>
            <w:top w:val="single" w:sz="4" w:space="1" w:color="D9D9D9" w:themeColor="background1" w:themeShade="D9"/>
          </w:pBdr>
          <w:rPr>
            <w:b/>
          </w:rPr>
        </w:pPr>
        <w:fldSimple w:instr=" PAGE   \* MERGEFORMAT ">
          <w:r w:rsidR="00576760" w:rsidRPr="00576760">
            <w:rPr>
              <w:b/>
              <w:noProof/>
            </w:rPr>
            <w:t>4</w:t>
          </w:r>
        </w:fldSimple>
        <w:r w:rsidR="005B65F3">
          <w:rPr>
            <w:b/>
          </w:rPr>
          <w:t xml:space="preserve"> | </w:t>
        </w:r>
        <w:r w:rsidR="005B65F3">
          <w:rPr>
            <w:color w:val="7F7F7F" w:themeColor="background1" w:themeShade="7F"/>
            <w:spacing w:val="60"/>
          </w:rPr>
          <w:t>Page</w:t>
        </w:r>
      </w:p>
    </w:sdtContent>
  </w:sdt>
  <w:p w:rsidR="005B65F3" w:rsidRDefault="005B6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17F" w:rsidRDefault="0020317F" w:rsidP="005B65F3">
      <w:pPr>
        <w:spacing w:after="0" w:line="240" w:lineRule="auto"/>
      </w:pPr>
      <w:r>
        <w:separator/>
      </w:r>
    </w:p>
  </w:footnote>
  <w:footnote w:type="continuationSeparator" w:id="1">
    <w:p w:rsidR="0020317F" w:rsidRDefault="0020317F" w:rsidP="005B6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9A3"/>
    <w:multiLevelType w:val="hybridMultilevel"/>
    <w:tmpl w:val="1AD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91CBF"/>
    <w:multiLevelType w:val="hybridMultilevel"/>
    <w:tmpl w:val="4D22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358F9"/>
    <w:multiLevelType w:val="multilevel"/>
    <w:tmpl w:val="0198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7165AB"/>
    <w:multiLevelType w:val="multilevel"/>
    <w:tmpl w:val="5376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36E6"/>
    <w:rsid w:val="000100DA"/>
    <w:rsid w:val="000F539E"/>
    <w:rsid w:val="001353C0"/>
    <w:rsid w:val="001452F1"/>
    <w:rsid w:val="00156B27"/>
    <w:rsid w:val="001878A8"/>
    <w:rsid w:val="001A61C1"/>
    <w:rsid w:val="0020317F"/>
    <w:rsid w:val="00261BC0"/>
    <w:rsid w:val="003036E6"/>
    <w:rsid w:val="003B13E1"/>
    <w:rsid w:val="003C4932"/>
    <w:rsid w:val="003D1875"/>
    <w:rsid w:val="00515F4D"/>
    <w:rsid w:val="00520BFE"/>
    <w:rsid w:val="00576760"/>
    <w:rsid w:val="005B65F3"/>
    <w:rsid w:val="00610CD5"/>
    <w:rsid w:val="00724902"/>
    <w:rsid w:val="008A5298"/>
    <w:rsid w:val="008F3E5C"/>
    <w:rsid w:val="009948DE"/>
    <w:rsid w:val="00A130FD"/>
    <w:rsid w:val="00B25785"/>
    <w:rsid w:val="00B72159"/>
    <w:rsid w:val="00BE464C"/>
    <w:rsid w:val="00C9589B"/>
    <w:rsid w:val="00D73A01"/>
    <w:rsid w:val="00DA0E6F"/>
    <w:rsid w:val="00DD171B"/>
    <w:rsid w:val="00E364D1"/>
    <w:rsid w:val="00EA3E62"/>
    <w:rsid w:val="00F47D7E"/>
    <w:rsid w:val="00FE0456"/>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32"/>
  </w:style>
  <w:style w:type="paragraph" w:styleId="Heading1">
    <w:name w:val="heading 1"/>
    <w:basedOn w:val="Normal"/>
    <w:next w:val="Normal"/>
    <w:link w:val="Heading1Char"/>
    <w:uiPriority w:val="9"/>
    <w:qFormat/>
    <w:rsid w:val="003B1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3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6E6"/>
    <w:pPr>
      <w:ind w:left="720"/>
      <w:contextualSpacing/>
    </w:pPr>
  </w:style>
  <w:style w:type="paragraph" w:styleId="BalloonText">
    <w:name w:val="Balloon Text"/>
    <w:basedOn w:val="Normal"/>
    <w:link w:val="BalloonTextChar"/>
    <w:uiPriority w:val="99"/>
    <w:semiHidden/>
    <w:unhideWhenUsed/>
    <w:rsid w:val="0030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E6"/>
    <w:rPr>
      <w:rFonts w:ascii="Tahoma" w:hAnsi="Tahoma" w:cs="Tahoma"/>
      <w:sz w:val="16"/>
      <w:szCs w:val="16"/>
    </w:rPr>
  </w:style>
  <w:style w:type="character" w:customStyle="1" w:styleId="Heading1Char">
    <w:name w:val="Heading 1 Char"/>
    <w:basedOn w:val="DefaultParagraphFont"/>
    <w:link w:val="Heading1"/>
    <w:uiPriority w:val="9"/>
    <w:rsid w:val="003B13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3E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B65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5F3"/>
  </w:style>
  <w:style w:type="paragraph" w:styleId="Footer">
    <w:name w:val="footer"/>
    <w:basedOn w:val="Normal"/>
    <w:link w:val="FooterChar"/>
    <w:uiPriority w:val="99"/>
    <w:unhideWhenUsed/>
    <w:rsid w:val="005B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3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6E6"/>
    <w:pPr>
      <w:ind w:left="720"/>
      <w:contextualSpacing/>
    </w:pPr>
  </w:style>
  <w:style w:type="paragraph" w:styleId="BalloonText">
    <w:name w:val="Balloon Text"/>
    <w:basedOn w:val="Normal"/>
    <w:link w:val="BalloonTextChar"/>
    <w:uiPriority w:val="99"/>
    <w:semiHidden/>
    <w:unhideWhenUsed/>
    <w:rsid w:val="0030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E6"/>
    <w:rPr>
      <w:rFonts w:ascii="Tahoma" w:hAnsi="Tahoma" w:cs="Tahoma"/>
      <w:sz w:val="16"/>
      <w:szCs w:val="16"/>
    </w:rPr>
  </w:style>
  <w:style w:type="character" w:customStyle="1" w:styleId="Heading1Char">
    <w:name w:val="Heading 1 Char"/>
    <w:basedOn w:val="DefaultParagraphFont"/>
    <w:link w:val="Heading1"/>
    <w:uiPriority w:val="9"/>
    <w:rsid w:val="003B13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3E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66168181">
      <w:bodyDiv w:val="1"/>
      <w:marLeft w:val="0"/>
      <w:marRight w:val="0"/>
      <w:marTop w:val="0"/>
      <w:marBottom w:val="0"/>
      <w:divBdr>
        <w:top w:val="none" w:sz="0" w:space="0" w:color="auto"/>
        <w:left w:val="none" w:sz="0" w:space="0" w:color="auto"/>
        <w:bottom w:val="none" w:sz="0" w:space="0" w:color="auto"/>
        <w:right w:val="none" w:sz="0" w:space="0" w:color="auto"/>
      </w:divBdr>
    </w:div>
    <w:div w:id="1410615751">
      <w:bodyDiv w:val="1"/>
      <w:marLeft w:val="0"/>
      <w:marRight w:val="0"/>
      <w:marTop w:val="0"/>
      <w:marBottom w:val="0"/>
      <w:divBdr>
        <w:top w:val="none" w:sz="0" w:space="0" w:color="auto"/>
        <w:left w:val="none" w:sz="0" w:space="0" w:color="auto"/>
        <w:bottom w:val="none" w:sz="0" w:space="0" w:color="auto"/>
        <w:right w:val="none" w:sz="0" w:space="0" w:color="auto"/>
      </w:divBdr>
      <w:divsChild>
        <w:div w:id="1277642864">
          <w:marLeft w:val="0"/>
          <w:marRight w:val="0"/>
          <w:marTop w:val="0"/>
          <w:marBottom w:val="180"/>
          <w:divBdr>
            <w:top w:val="none" w:sz="0" w:space="0" w:color="auto"/>
            <w:left w:val="none" w:sz="0" w:space="0" w:color="auto"/>
            <w:bottom w:val="none" w:sz="0" w:space="0" w:color="auto"/>
            <w:right w:val="none" w:sz="0" w:space="0" w:color="auto"/>
          </w:divBdr>
        </w:div>
        <w:div w:id="154302961">
          <w:marLeft w:val="0"/>
          <w:marRight w:val="0"/>
          <w:marTop w:val="0"/>
          <w:marBottom w:val="180"/>
          <w:divBdr>
            <w:top w:val="none" w:sz="0" w:space="0" w:color="auto"/>
            <w:left w:val="none" w:sz="0" w:space="0" w:color="auto"/>
            <w:bottom w:val="none" w:sz="0" w:space="0" w:color="auto"/>
            <w:right w:val="none" w:sz="0" w:space="0" w:color="auto"/>
          </w:divBdr>
        </w:div>
        <w:div w:id="1079326173">
          <w:marLeft w:val="0"/>
          <w:marRight w:val="0"/>
          <w:marTop w:val="0"/>
          <w:marBottom w:val="180"/>
          <w:divBdr>
            <w:top w:val="none" w:sz="0" w:space="0" w:color="auto"/>
            <w:left w:val="none" w:sz="0" w:space="0" w:color="auto"/>
            <w:bottom w:val="none" w:sz="0" w:space="0" w:color="auto"/>
            <w:right w:val="none" w:sz="0" w:space="0" w:color="auto"/>
          </w:divBdr>
        </w:div>
        <w:div w:id="142354527">
          <w:marLeft w:val="0"/>
          <w:marRight w:val="0"/>
          <w:marTop w:val="0"/>
          <w:marBottom w:val="180"/>
          <w:divBdr>
            <w:top w:val="none" w:sz="0" w:space="0" w:color="auto"/>
            <w:left w:val="none" w:sz="0" w:space="0" w:color="auto"/>
            <w:bottom w:val="none" w:sz="0" w:space="0" w:color="auto"/>
            <w:right w:val="none" w:sz="0" w:space="0" w:color="auto"/>
          </w:divBdr>
        </w:div>
      </w:divsChild>
    </w:div>
    <w:div w:id="1690327269">
      <w:bodyDiv w:val="1"/>
      <w:marLeft w:val="0"/>
      <w:marRight w:val="0"/>
      <w:marTop w:val="0"/>
      <w:marBottom w:val="0"/>
      <w:divBdr>
        <w:top w:val="none" w:sz="0" w:space="0" w:color="auto"/>
        <w:left w:val="none" w:sz="0" w:space="0" w:color="auto"/>
        <w:bottom w:val="none" w:sz="0" w:space="0" w:color="auto"/>
        <w:right w:val="none" w:sz="0" w:space="0" w:color="auto"/>
      </w:divBdr>
      <w:divsChild>
        <w:div w:id="1744452770">
          <w:marLeft w:val="0"/>
          <w:marRight w:val="0"/>
          <w:marTop w:val="0"/>
          <w:marBottom w:val="0"/>
          <w:divBdr>
            <w:top w:val="none" w:sz="0" w:space="0" w:color="auto"/>
            <w:left w:val="none" w:sz="0" w:space="0" w:color="auto"/>
            <w:bottom w:val="none" w:sz="0" w:space="0" w:color="auto"/>
            <w:right w:val="none" w:sz="0" w:space="0" w:color="auto"/>
          </w:divBdr>
        </w:div>
        <w:div w:id="768938507">
          <w:marLeft w:val="0"/>
          <w:marRight w:val="0"/>
          <w:marTop w:val="0"/>
          <w:marBottom w:val="0"/>
          <w:divBdr>
            <w:top w:val="none" w:sz="0" w:space="0" w:color="auto"/>
            <w:left w:val="none" w:sz="0" w:space="0" w:color="auto"/>
            <w:bottom w:val="none" w:sz="0" w:space="0" w:color="auto"/>
            <w:right w:val="none" w:sz="0" w:space="0" w:color="auto"/>
          </w:divBdr>
        </w:div>
        <w:div w:id="1036126942">
          <w:marLeft w:val="0"/>
          <w:marRight w:val="0"/>
          <w:marTop w:val="0"/>
          <w:marBottom w:val="0"/>
          <w:divBdr>
            <w:top w:val="none" w:sz="0" w:space="0" w:color="auto"/>
            <w:left w:val="none" w:sz="0" w:space="0" w:color="auto"/>
            <w:bottom w:val="none" w:sz="0" w:space="0" w:color="auto"/>
            <w:right w:val="none" w:sz="0" w:space="0" w:color="auto"/>
          </w:divBdr>
        </w:div>
        <w:div w:id="411119836">
          <w:marLeft w:val="0"/>
          <w:marRight w:val="0"/>
          <w:marTop w:val="0"/>
          <w:marBottom w:val="0"/>
          <w:divBdr>
            <w:top w:val="none" w:sz="0" w:space="0" w:color="auto"/>
            <w:left w:val="none" w:sz="0" w:space="0" w:color="auto"/>
            <w:bottom w:val="none" w:sz="0" w:space="0" w:color="auto"/>
            <w:right w:val="none" w:sz="0" w:space="0" w:color="auto"/>
          </w:divBdr>
        </w:div>
        <w:div w:id="1820078817">
          <w:marLeft w:val="0"/>
          <w:marRight w:val="0"/>
          <w:marTop w:val="0"/>
          <w:marBottom w:val="0"/>
          <w:divBdr>
            <w:top w:val="none" w:sz="0" w:space="0" w:color="auto"/>
            <w:left w:val="none" w:sz="0" w:space="0" w:color="auto"/>
            <w:bottom w:val="none" w:sz="0" w:space="0" w:color="auto"/>
            <w:right w:val="none" w:sz="0" w:space="0" w:color="auto"/>
          </w:divBdr>
        </w:div>
        <w:div w:id="176772723">
          <w:marLeft w:val="0"/>
          <w:marRight w:val="0"/>
          <w:marTop w:val="0"/>
          <w:marBottom w:val="0"/>
          <w:divBdr>
            <w:top w:val="none" w:sz="0" w:space="0" w:color="auto"/>
            <w:left w:val="none" w:sz="0" w:space="0" w:color="auto"/>
            <w:bottom w:val="none" w:sz="0" w:space="0" w:color="auto"/>
            <w:right w:val="none" w:sz="0" w:space="0" w:color="auto"/>
          </w:divBdr>
        </w:div>
        <w:div w:id="376589098">
          <w:marLeft w:val="0"/>
          <w:marRight w:val="0"/>
          <w:marTop w:val="0"/>
          <w:marBottom w:val="0"/>
          <w:divBdr>
            <w:top w:val="none" w:sz="0" w:space="0" w:color="auto"/>
            <w:left w:val="none" w:sz="0" w:space="0" w:color="auto"/>
            <w:bottom w:val="none" w:sz="0" w:space="0" w:color="auto"/>
            <w:right w:val="none" w:sz="0" w:space="0" w:color="auto"/>
          </w:divBdr>
        </w:div>
        <w:div w:id="953830677">
          <w:marLeft w:val="0"/>
          <w:marRight w:val="0"/>
          <w:marTop w:val="0"/>
          <w:marBottom w:val="0"/>
          <w:divBdr>
            <w:top w:val="none" w:sz="0" w:space="0" w:color="auto"/>
            <w:left w:val="none" w:sz="0" w:space="0" w:color="auto"/>
            <w:bottom w:val="none" w:sz="0" w:space="0" w:color="auto"/>
            <w:right w:val="none" w:sz="0" w:space="0" w:color="auto"/>
          </w:divBdr>
        </w:div>
        <w:div w:id="871847955">
          <w:marLeft w:val="0"/>
          <w:marRight w:val="0"/>
          <w:marTop w:val="0"/>
          <w:marBottom w:val="0"/>
          <w:divBdr>
            <w:top w:val="none" w:sz="0" w:space="0" w:color="auto"/>
            <w:left w:val="none" w:sz="0" w:space="0" w:color="auto"/>
            <w:bottom w:val="none" w:sz="0" w:space="0" w:color="auto"/>
            <w:right w:val="none" w:sz="0" w:space="0" w:color="auto"/>
          </w:divBdr>
        </w:div>
        <w:div w:id="1638149944">
          <w:marLeft w:val="0"/>
          <w:marRight w:val="0"/>
          <w:marTop w:val="0"/>
          <w:marBottom w:val="0"/>
          <w:divBdr>
            <w:top w:val="none" w:sz="0" w:space="0" w:color="auto"/>
            <w:left w:val="none" w:sz="0" w:space="0" w:color="auto"/>
            <w:bottom w:val="none" w:sz="0" w:space="0" w:color="auto"/>
            <w:right w:val="none" w:sz="0" w:space="0" w:color="auto"/>
          </w:divBdr>
        </w:div>
        <w:div w:id="437026723">
          <w:marLeft w:val="0"/>
          <w:marRight w:val="0"/>
          <w:marTop w:val="0"/>
          <w:marBottom w:val="0"/>
          <w:divBdr>
            <w:top w:val="none" w:sz="0" w:space="0" w:color="auto"/>
            <w:left w:val="none" w:sz="0" w:space="0" w:color="auto"/>
            <w:bottom w:val="none" w:sz="0" w:space="0" w:color="auto"/>
            <w:right w:val="none" w:sz="0" w:space="0" w:color="auto"/>
          </w:divBdr>
        </w:div>
        <w:div w:id="994989138">
          <w:marLeft w:val="0"/>
          <w:marRight w:val="0"/>
          <w:marTop w:val="0"/>
          <w:marBottom w:val="0"/>
          <w:divBdr>
            <w:top w:val="none" w:sz="0" w:space="0" w:color="auto"/>
            <w:left w:val="none" w:sz="0" w:space="0" w:color="auto"/>
            <w:bottom w:val="none" w:sz="0" w:space="0" w:color="auto"/>
            <w:right w:val="none" w:sz="0" w:space="0" w:color="auto"/>
          </w:divBdr>
        </w:div>
        <w:div w:id="1765035180">
          <w:marLeft w:val="0"/>
          <w:marRight w:val="0"/>
          <w:marTop w:val="0"/>
          <w:marBottom w:val="0"/>
          <w:divBdr>
            <w:top w:val="none" w:sz="0" w:space="0" w:color="auto"/>
            <w:left w:val="none" w:sz="0" w:space="0" w:color="auto"/>
            <w:bottom w:val="none" w:sz="0" w:space="0" w:color="auto"/>
            <w:right w:val="none" w:sz="0" w:space="0" w:color="auto"/>
          </w:divBdr>
        </w:div>
        <w:div w:id="1357733227">
          <w:marLeft w:val="0"/>
          <w:marRight w:val="0"/>
          <w:marTop w:val="0"/>
          <w:marBottom w:val="0"/>
          <w:divBdr>
            <w:top w:val="none" w:sz="0" w:space="0" w:color="auto"/>
            <w:left w:val="none" w:sz="0" w:space="0" w:color="auto"/>
            <w:bottom w:val="none" w:sz="0" w:space="0" w:color="auto"/>
            <w:right w:val="none" w:sz="0" w:space="0" w:color="auto"/>
          </w:divBdr>
        </w:div>
      </w:divsChild>
    </w:div>
    <w:div w:id="19823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dc:creator>
  <cp:lastModifiedBy>babu</cp:lastModifiedBy>
  <cp:revision>8</cp:revision>
  <dcterms:created xsi:type="dcterms:W3CDTF">2013-05-25T10:09:00Z</dcterms:created>
  <dcterms:modified xsi:type="dcterms:W3CDTF">2013-06-01T23:28:00Z</dcterms:modified>
</cp:coreProperties>
</file>